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8D1" w:rsidRDefault="00E378D1">
      <w:pPr>
        <w:spacing w:line="254" w:lineRule="exact"/>
        <w:rPr>
          <w:sz w:val="24"/>
          <w:szCs w:val="24"/>
        </w:rPr>
      </w:pPr>
    </w:p>
    <w:p w:rsidR="00E378D1" w:rsidRDefault="009D3867">
      <w:pPr>
        <w:ind w:right="7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СВЕДЕНИЯ</w:t>
      </w:r>
    </w:p>
    <w:p w:rsidR="00E378D1" w:rsidRDefault="00E378D1">
      <w:pPr>
        <w:spacing w:line="48" w:lineRule="exact"/>
        <w:rPr>
          <w:sz w:val="24"/>
          <w:szCs w:val="24"/>
        </w:rPr>
      </w:pPr>
    </w:p>
    <w:p w:rsidR="00E378D1" w:rsidRDefault="009D3867">
      <w:pPr>
        <w:ind w:right="7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 доходах, расходах, об имуществе и обязательствах</w:t>
      </w:r>
    </w:p>
    <w:p w:rsidR="00E378D1" w:rsidRDefault="00E378D1">
      <w:pPr>
        <w:spacing w:line="48" w:lineRule="exact"/>
        <w:rPr>
          <w:sz w:val="24"/>
          <w:szCs w:val="24"/>
        </w:rPr>
      </w:pPr>
    </w:p>
    <w:p w:rsidR="00E378D1" w:rsidRDefault="009D3867">
      <w:pPr>
        <w:ind w:right="7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имущественного характера директора МБОУ «</w:t>
      </w:r>
      <w:proofErr w:type="spellStart"/>
      <w:r>
        <w:rPr>
          <w:rFonts w:eastAsia="Times New Roman"/>
          <w:sz w:val="28"/>
          <w:szCs w:val="28"/>
        </w:rPr>
        <w:t>Санская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оош</w:t>
      </w:r>
      <w:proofErr w:type="spellEnd"/>
      <w:r>
        <w:rPr>
          <w:rFonts w:eastAsia="Times New Roman"/>
          <w:sz w:val="28"/>
          <w:szCs w:val="28"/>
        </w:rPr>
        <w:t>» за период с 01.01.20</w:t>
      </w:r>
      <w:r w:rsidR="00ED0F55">
        <w:rPr>
          <w:rFonts w:eastAsia="Times New Roman"/>
          <w:sz w:val="28"/>
          <w:szCs w:val="28"/>
        </w:rPr>
        <w:t>2</w:t>
      </w:r>
      <w:r w:rsidR="002D1A04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по 31.12.20</w:t>
      </w:r>
      <w:r w:rsidR="00ED0F55">
        <w:rPr>
          <w:rFonts w:eastAsia="Times New Roman"/>
          <w:sz w:val="28"/>
          <w:szCs w:val="28"/>
        </w:rPr>
        <w:t>2</w:t>
      </w:r>
      <w:r w:rsidR="002D1A04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г.</w:t>
      </w:r>
    </w:p>
    <w:p w:rsidR="00E378D1" w:rsidRDefault="00E378D1">
      <w:pPr>
        <w:spacing w:line="1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920"/>
        <w:gridCol w:w="800"/>
        <w:gridCol w:w="1420"/>
        <w:gridCol w:w="1140"/>
        <w:gridCol w:w="1120"/>
        <w:gridCol w:w="980"/>
        <w:gridCol w:w="1020"/>
        <w:gridCol w:w="1020"/>
        <w:gridCol w:w="940"/>
        <w:gridCol w:w="900"/>
        <w:gridCol w:w="1440"/>
        <w:gridCol w:w="960"/>
        <w:gridCol w:w="460"/>
        <w:gridCol w:w="1180"/>
        <w:gridCol w:w="400"/>
        <w:gridCol w:w="30"/>
      </w:tblGrid>
      <w:tr w:rsidR="00E378D1">
        <w:trPr>
          <w:trHeight w:val="256"/>
        </w:trPr>
        <w:tc>
          <w:tcPr>
            <w:tcW w:w="620" w:type="dxa"/>
            <w:tcBorders>
              <w:top w:val="single" w:sz="8" w:space="0" w:color="000009"/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N№</w:t>
            </w:r>
          </w:p>
        </w:tc>
        <w:tc>
          <w:tcPr>
            <w:tcW w:w="920" w:type="dxa"/>
            <w:tcBorders>
              <w:top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Фамилия</w:t>
            </w:r>
          </w:p>
        </w:tc>
        <w:tc>
          <w:tcPr>
            <w:tcW w:w="80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</w:p>
        </w:tc>
        <w:tc>
          <w:tcPr>
            <w:tcW w:w="14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Должность</w:t>
            </w:r>
          </w:p>
        </w:tc>
        <w:tc>
          <w:tcPr>
            <w:tcW w:w="1140" w:type="dxa"/>
            <w:tcBorders>
              <w:top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Объекты</w:t>
            </w:r>
          </w:p>
        </w:tc>
        <w:tc>
          <w:tcPr>
            <w:tcW w:w="3120" w:type="dxa"/>
            <w:gridSpan w:val="3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недвижимости,   находящиеся 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20" w:type="dxa"/>
            <w:tcBorders>
              <w:top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Объекты</w:t>
            </w:r>
          </w:p>
        </w:tc>
        <w:tc>
          <w:tcPr>
            <w:tcW w:w="1840" w:type="dxa"/>
            <w:gridSpan w:val="2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недвижимости,</w:t>
            </w:r>
          </w:p>
        </w:tc>
        <w:tc>
          <w:tcPr>
            <w:tcW w:w="144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Транспортны</w:t>
            </w:r>
          </w:p>
        </w:tc>
        <w:tc>
          <w:tcPr>
            <w:tcW w:w="1420" w:type="dxa"/>
            <w:gridSpan w:val="2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Декларирова</w:t>
            </w:r>
            <w:proofErr w:type="spellEnd"/>
          </w:p>
        </w:tc>
        <w:tc>
          <w:tcPr>
            <w:tcW w:w="1180" w:type="dxa"/>
            <w:tcBorders>
              <w:top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Сведения</w:t>
            </w:r>
          </w:p>
        </w:tc>
        <w:tc>
          <w:tcPr>
            <w:tcW w:w="40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</w:t>
            </w: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7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8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20" w:type="dxa"/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инициалы</w:t>
            </w: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лица,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собственности</w:t>
            </w:r>
          </w:p>
        </w:tc>
        <w:tc>
          <w:tcPr>
            <w:tcW w:w="98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gridSpan w:val="3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 средства</w:t>
            </w:r>
          </w:p>
        </w:tc>
        <w:tc>
          <w:tcPr>
            <w:tcW w:w="1420" w:type="dxa"/>
            <w:gridSpan w:val="2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нный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годовой</w:t>
            </w:r>
          </w:p>
        </w:tc>
        <w:tc>
          <w:tcPr>
            <w:tcW w:w="118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источниках</w:t>
            </w:r>
            <w:proofErr w:type="gramEnd"/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46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чьи</w:t>
            </w: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сведения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площадь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страна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площадь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страна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доход</w:t>
            </w: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&lt;1&gt;</w:t>
            </w:r>
          </w:p>
        </w:tc>
        <w:tc>
          <w:tcPr>
            <w:tcW w:w="118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получения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59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720" w:type="dxa"/>
            <w:gridSpan w:val="2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размещаются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объекта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(кв. м)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располож</w:t>
            </w:r>
            <w:proofErr w:type="spellEnd"/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объекта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распол</w:t>
            </w:r>
            <w:proofErr w:type="spellEnd"/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(руб.)</w:t>
            </w: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580" w:type="dxa"/>
            <w:gridSpan w:val="2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средств, за счет</w:t>
            </w: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6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сти</w:t>
            </w:r>
            <w:proofErr w:type="spell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ения</w:t>
            </w:r>
            <w:proofErr w:type="spellEnd"/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которых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E378D1"/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совершена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E378D1"/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сделка &lt;2&gt;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629"/>
        </w:trPr>
        <w:tc>
          <w:tcPr>
            <w:tcW w:w="620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15"/>
        </w:trPr>
        <w:tc>
          <w:tcPr>
            <w:tcW w:w="620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920" w:type="dxa"/>
            <w:tcBorders>
              <w:bottom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right="59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bottom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46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28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720" w:type="dxa"/>
            <w:gridSpan w:val="2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6" w:lineRule="exact"/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Самородова</w:t>
            </w:r>
            <w:proofErr w:type="spellEnd"/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6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Директор</w:t>
            </w: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квартира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6" w:lineRule="exact"/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Индивидуа</w:t>
            </w:r>
            <w:proofErr w:type="spell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12,6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квартира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12,6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right="53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E378D1" w:rsidRDefault="002D1A04" w:rsidP="009D3867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613110,84</w:t>
            </w: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59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Светлана</w:t>
            </w: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школы</w:t>
            </w: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льная</w:t>
            </w:r>
            <w:proofErr w:type="spell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E378D1"/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720" w:type="dxa"/>
            <w:gridSpan w:val="2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Николаевна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9D3867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E378D1"/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сть</w:t>
            </w:r>
            <w:proofErr w:type="spell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E378D1"/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305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жилой дом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долева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я(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до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31,5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0"/>
                <w:szCs w:val="20"/>
              </w:rPr>
              <w:t>жилой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31,5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53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28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ля 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дом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59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E378D1"/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праве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E378D1"/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468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долева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я(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до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E378D1"/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Земельный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ля 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1784</w:t>
            </w:r>
          </w:p>
        </w:tc>
        <w:tc>
          <w:tcPr>
            <w:tcW w:w="102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02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0"/>
                <w:szCs w:val="20"/>
              </w:rPr>
              <w:t>жилой</w:t>
            </w:r>
          </w:p>
        </w:tc>
        <w:tc>
          <w:tcPr>
            <w:tcW w:w="9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1784</w:t>
            </w:r>
          </w:p>
        </w:tc>
        <w:tc>
          <w:tcPr>
            <w:tcW w:w="90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53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E378D1"/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08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праве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98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56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участок</w:t>
            </w:r>
          </w:p>
        </w:tc>
        <w:tc>
          <w:tcPr>
            <w:tcW w:w="112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дом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7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058"/>
        </w:trPr>
        <w:tc>
          <w:tcPr>
            <w:tcW w:w="620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 w:rsidTr="002D1A04">
        <w:trPr>
          <w:trHeight w:val="321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E378D1" w:rsidRDefault="009D38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Супруг</w:t>
            </w: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Жилой дом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долева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я(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до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31,5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Жилой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31,5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spacing w:line="248" w:lineRule="exact"/>
              <w:ind w:right="119"/>
              <w:jc w:val="right"/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E378D1" w:rsidRDefault="002D1A04" w:rsidP="009D386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344611,67</w:t>
            </w: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E378D1" w:rsidRDefault="009D3867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34"/>
        </w:trPr>
        <w:tc>
          <w:tcPr>
            <w:tcW w:w="620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ля 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дом</w:t>
            </w:r>
          </w:p>
        </w:tc>
        <w:tc>
          <w:tcPr>
            <w:tcW w:w="9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</w:tbl>
    <w:p w:rsidR="00E378D1" w:rsidRDefault="00E378D1">
      <w:pPr>
        <w:sectPr w:rsidR="00E378D1">
          <w:pgSz w:w="16840" w:h="11899" w:orient="landscape"/>
          <w:pgMar w:top="1440" w:right="401" w:bottom="355" w:left="1120" w:header="0" w:footer="0" w:gutter="0"/>
          <w:cols w:space="720" w:equalWidth="0">
            <w:col w:w="15320"/>
          </w:cols>
        </w:sectPr>
      </w:pPr>
    </w:p>
    <w:p w:rsidR="00E378D1" w:rsidRDefault="00E378D1">
      <w:pPr>
        <w:spacing w:line="22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1720"/>
        <w:gridCol w:w="1420"/>
        <w:gridCol w:w="1140"/>
        <w:gridCol w:w="1120"/>
        <w:gridCol w:w="980"/>
        <w:gridCol w:w="1020"/>
        <w:gridCol w:w="1020"/>
        <w:gridCol w:w="940"/>
        <w:gridCol w:w="900"/>
        <w:gridCol w:w="1440"/>
        <w:gridCol w:w="1420"/>
        <w:gridCol w:w="1580"/>
        <w:gridCol w:w="30"/>
      </w:tblGrid>
      <w:tr w:rsidR="00E378D1">
        <w:trPr>
          <w:trHeight w:val="275"/>
        </w:trPr>
        <w:tc>
          <w:tcPr>
            <w:tcW w:w="620" w:type="dxa"/>
            <w:tcBorders>
              <w:top w:val="single" w:sz="8" w:space="0" w:color="000009"/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праве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 w:rsidP="00302B7C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42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Земельный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Земельны</w:t>
            </w:r>
            <w:proofErr w:type="spellEnd"/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1784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</w:rPr>
              <w:t>LADA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49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участок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долевая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1784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Россия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7"/>
                <w:sz w:val="20"/>
                <w:szCs w:val="20"/>
              </w:rPr>
              <w:t>й</w:t>
            </w:r>
            <w:proofErr w:type="spellEnd"/>
            <w:r>
              <w:rPr>
                <w:rFonts w:eastAsia="Times New Roman"/>
                <w:w w:val="97"/>
                <w:sz w:val="20"/>
                <w:szCs w:val="20"/>
              </w:rPr>
              <w:t xml:space="preserve"> участок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4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21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1" w:lineRule="exact"/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(доля ¼ в</w:t>
            </w:r>
            <w:proofErr w:type="gram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</w:rPr>
              <w:t>219010,2014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03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праве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56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rebuchet MS" w:eastAsia="Trebuchet MS" w:hAnsi="Trebuchet MS" w:cs="Trebuchet MS"/>
                <w:w w:val="79"/>
              </w:rPr>
              <w:t>г</w:t>
            </w:r>
            <w:proofErr w:type="gramEnd"/>
            <w:r>
              <w:rPr>
                <w:rFonts w:ascii="Trebuchet MS" w:eastAsia="Trebuchet MS" w:hAnsi="Trebuchet MS" w:cs="Trebuchet MS"/>
                <w:w w:val="79"/>
              </w:rPr>
              <w:t>.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51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451"/>
        </w:trPr>
        <w:tc>
          <w:tcPr>
            <w:tcW w:w="620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</w:tbl>
    <w:p w:rsidR="00E378D1" w:rsidRDefault="009D3867">
      <w:pPr>
        <w:spacing w:line="228" w:lineRule="auto"/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--------------------------------</w:t>
      </w:r>
    </w:p>
    <w:p w:rsidR="00E378D1" w:rsidRDefault="00E378D1">
      <w:pPr>
        <w:spacing w:line="78" w:lineRule="exact"/>
        <w:rPr>
          <w:sz w:val="20"/>
          <w:szCs w:val="20"/>
        </w:rPr>
      </w:pPr>
    </w:p>
    <w:p w:rsidR="00E378D1" w:rsidRDefault="009D3867">
      <w:pPr>
        <w:spacing w:line="264" w:lineRule="auto"/>
        <w:ind w:left="20" w:right="74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&lt;1</w:t>
      </w:r>
      <w:proofErr w:type="gramStart"/>
      <w:r>
        <w:rPr>
          <w:rFonts w:eastAsia="Times New Roman"/>
          <w:sz w:val="24"/>
          <w:szCs w:val="24"/>
        </w:rPr>
        <w:t>&gt; В</w:t>
      </w:r>
      <w:proofErr w:type="gramEnd"/>
      <w:r>
        <w:rPr>
          <w:rFonts w:eastAsia="Times New Roman"/>
          <w:sz w:val="24"/>
          <w:szCs w:val="24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E378D1" w:rsidRDefault="00E378D1">
      <w:pPr>
        <w:spacing w:line="42" w:lineRule="exact"/>
        <w:rPr>
          <w:sz w:val="20"/>
          <w:szCs w:val="20"/>
        </w:rPr>
      </w:pPr>
    </w:p>
    <w:p w:rsidR="00E378D1" w:rsidRDefault="009D3867">
      <w:pPr>
        <w:spacing w:line="264" w:lineRule="auto"/>
        <w:ind w:left="20" w:right="222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&lt;2&gt; Сведения указываются, если сумма сделок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sectPr w:rsidR="00E378D1" w:rsidSect="00F77F33">
      <w:pgSz w:w="16840" w:h="11899" w:orient="landscape"/>
      <w:pgMar w:top="1440" w:right="401" w:bottom="1440" w:left="1120" w:header="0" w:footer="0" w:gutter="0"/>
      <w:cols w:space="720" w:equalWidth="0">
        <w:col w:w="15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378D1"/>
    <w:rsid w:val="002D1A04"/>
    <w:rsid w:val="00302B7C"/>
    <w:rsid w:val="009D3867"/>
    <w:rsid w:val="00E378D1"/>
    <w:rsid w:val="00ED0F55"/>
    <w:rsid w:val="00F7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7</cp:revision>
  <dcterms:created xsi:type="dcterms:W3CDTF">2021-04-01T07:27:00Z</dcterms:created>
  <dcterms:modified xsi:type="dcterms:W3CDTF">2022-05-13T12:31:00Z</dcterms:modified>
</cp:coreProperties>
</file>